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2E7" w:rsidRDefault="005612E7" w:rsidP="005612E7">
      <w:pPr>
        <w:pStyle w:val="2"/>
        <w:ind w:firstLine="360"/>
        <w:jc w:val="center"/>
        <w:rPr>
          <w:rFonts w:ascii="Times New Roman" w:hAnsi="Times New Roman" w:cs="Times New Roman"/>
          <w:bCs/>
          <w:sz w:val="28"/>
          <w:szCs w:val="28"/>
          <w:lang w:val="en-US"/>
        </w:rPr>
      </w:pPr>
      <w:r>
        <w:rPr>
          <w:rFonts w:ascii="Times New Roman" w:hAnsi="Times New Roman"/>
          <w:sz w:val="28"/>
          <w:szCs w:val="28"/>
          <w:lang w:val="kk-KZ"/>
        </w:rPr>
        <w:t>5В050400 – журналистика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мамандығы </w:t>
      </w:r>
      <w:r>
        <w:rPr>
          <w:rFonts w:ascii="Times New Roman" w:hAnsi="Times New Roman" w:cs="Times New Roman"/>
          <w:bCs/>
          <w:sz w:val="28"/>
          <w:szCs w:val="28"/>
          <w:lang w:val="kk-KZ"/>
        </w:rPr>
        <w:t xml:space="preserve">бойынша </w:t>
      </w:r>
      <w:r>
        <w:rPr>
          <w:rFonts w:ascii="Times New Roman" w:hAnsi="Times New Roman" w:cs="Times New Roman"/>
          <w:bCs/>
          <w:sz w:val="28"/>
          <w:szCs w:val="28"/>
          <w:lang w:val="en-US"/>
        </w:rPr>
        <w:t>2</w:t>
      </w:r>
      <w:r>
        <w:rPr>
          <w:rFonts w:ascii="Times New Roman" w:hAnsi="Times New Roman" w:cs="Times New Roman"/>
          <w:bCs/>
          <w:sz w:val="28"/>
          <w:szCs w:val="28"/>
          <w:lang w:val="kk-KZ"/>
        </w:rPr>
        <w:t>-курс</w:t>
      </w:r>
      <w:r>
        <w:rPr>
          <w:rFonts w:ascii="Times New Roman" w:hAnsi="Times New Roman" w:cs="Times New Roman"/>
          <w:bCs/>
          <w:sz w:val="28"/>
          <w:szCs w:val="28"/>
          <w:lang w:val="kk-KZ"/>
        </w:rPr>
        <w:br/>
      </w:r>
      <w:r>
        <w:rPr>
          <w:rFonts w:ascii="Times New Roman" w:hAnsi="Times New Roman" w:cs="Times New Roman"/>
          <w:sz w:val="28"/>
          <w:szCs w:val="28"/>
          <w:lang w:val="kk-KZ"/>
        </w:rPr>
        <w:t xml:space="preserve"> студенттеріне </w:t>
      </w:r>
      <w:r>
        <w:rPr>
          <w:rFonts w:ascii="Times New Roman" w:hAnsi="Times New Roman" w:cs="Times New Roman"/>
          <w:bCs/>
          <w:sz w:val="28"/>
          <w:szCs w:val="28"/>
          <w:lang w:val="kk-KZ"/>
        </w:rPr>
        <w:t xml:space="preserve">жүргізілетін  </w:t>
      </w:r>
      <w:r w:rsidR="005D1E14">
        <w:rPr>
          <w:rFonts w:ascii="Times New Roman" w:hAnsi="Times New Roman" w:cs="Times New Roman"/>
          <w:sz w:val="28"/>
          <w:szCs w:val="28"/>
          <w:lang w:val="kk-KZ"/>
        </w:rPr>
        <w:t xml:space="preserve">«Әлеуметтік журналистика» </w:t>
      </w:r>
      <w:r>
        <w:rPr>
          <w:rFonts w:ascii="Times New Roman" w:hAnsi="Times New Roman" w:cs="Times New Roman"/>
          <w:sz w:val="28"/>
          <w:szCs w:val="28"/>
          <w:lang w:val="kk-KZ"/>
        </w:rPr>
        <w:t xml:space="preserve"> пәні </w:t>
      </w:r>
      <w:r>
        <w:rPr>
          <w:rFonts w:ascii="Times New Roman" w:hAnsi="Times New Roman" w:cs="Times New Roman"/>
          <w:bCs/>
          <w:sz w:val="28"/>
          <w:szCs w:val="28"/>
          <w:lang w:val="kk-KZ"/>
        </w:rPr>
        <w:t>дәрістерінің қысқаша мазмұны</w:t>
      </w:r>
    </w:p>
    <w:p w:rsidR="005612E7" w:rsidRDefault="005612E7" w:rsidP="00D96CFA">
      <w:pPr>
        <w:jc w:val="center"/>
        <w:rPr>
          <w:rFonts w:ascii="Times New Roman" w:hAnsi="Times New Roman" w:cs="Times New Roman"/>
          <w:b/>
          <w:bCs/>
          <w:sz w:val="28"/>
          <w:szCs w:val="28"/>
          <w:lang w:val="en-US"/>
        </w:rPr>
      </w:pPr>
    </w:p>
    <w:p w:rsidR="00D96CFA" w:rsidRPr="00B433CE" w:rsidRDefault="00D96CFA" w:rsidP="00D96CFA">
      <w:pPr>
        <w:jc w:val="center"/>
        <w:rPr>
          <w:rFonts w:ascii="Times New Roman" w:hAnsi="Times New Roman" w:cs="Times New Roman"/>
          <w:sz w:val="28"/>
          <w:szCs w:val="28"/>
          <w:lang w:val="kk-KZ"/>
        </w:rPr>
      </w:pPr>
      <w:r w:rsidRPr="00D96CFA">
        <w:rPr>
          <w:rFonts w:ascii="Times New Roman" w:hAnsi="Times New Roman" w:cs="Times New Roman"/>
          <w:sz w:val="28"/>
          <w:szCs w:val="28"/>
          <w:lang w:val="kk-KZ"/>
        </w:rPr>
        <w:t xml:space="preserve">№ </w:t>
      </w:r>
      <w:r w:rsidRPr="00B433CE">
        <w:rPr>
          <w:rFonts w:ascii="Times New Roman" w:hAnsi="Times New Roman" w:cs="Times New Roman"/>
          <w:sz w:val="28"/>
          <w:szCs w:val="28"/>
          <w:lang w:val="kk-KZ"/>
        </w:rPr>
        <w:t>15</w:t>
      </w:r>
      <w:r w:rsidRPr="00D96CFA">
        <w:rPr>
          <w:rFonts w:ascii="Times New Roman" w:hAnsi="Times New Roman" w:cs="Times New Roman"/>
          <w:sz w:val="28"/>
          <w:szCs w:val="28"/>
          <w:lang w:val="kk-KZ"/>
        </w:rPr>
        <w:t xml:space="preserve"> дәріс</w:t>
      </w:r>
      <w:r w:rsidRPr="00B433CE">
        <w:rPr>
          <w:rFonts w:ascii="Times New Roman" w:hAnsi="Times New Roman" w:cs="Times New Roman"/>
          <w:sz w:val="28"/>
          <w:szCs w:val="28"/>
          <w:lang w:val="kk-KZ"/>
        </w:rPr>
        <w:t xml:space="preserve"> </w:t>
      </w:r>
    </w:p>
    <w:p w:rsidR="00D96CFA" w:rsidRPr="00B433CE" w:rsidRDefault="00D96CFA" w:rsidP="00D96CFA">
      <w:pPr>
        <w:jc w:val="center"/>
        <w:rPr>
          <w:rFonts w:ascii="Times New Roman" w:hAnsi="Times New Roman" w:cs="Times New Roman"/>
          <w:sz w:val="28"/>
          <w:szCs w:val="28"/>
          <w:lang w:val="kk-KZ"/>
        </w:rPr>
      </w:pPr>
      <w:r w:rsidRPr="00D96CFA">
        <w:rPr>
          <w:rFonts w:ascii="Times New Roman" w:hAnsi="Times New Roman" w:cs="Times New Roman"/>
          <w:b/>
          <w:bCs/>
          <w:sz w:val="28"/>
          <w:szCs w:val="28"/>
          <w:lang w:val="kk-KZ"/>
        </w:rPr>
        <w:t>Журналистің сараптамалық талдау тәсілі</w:t>
      </w:r>
      <w:r w:rsidRPr="00B433CE">
        <w:rPr>
          <w:rFonts w:ascii="Times New Roman" w:hAnsi="Times New Roman" w:cs="Times New Roman"/>
          <w:b/>
          <w:bCs/>
          <w:sz w:val="28"/>
          <w:szCs w:val="28"/>
          <w:lang w:val="kk-KZ"/>
        </w:rPr>
        <w:t xml:space="preserve"> </w:t>
      </w:r>
    </w:p>
    <w:p w:rsidR="00B433CE" w:rsidRPr="005612E7" w:rsidRDefault="00B433CE" w:rsidP="00B433C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433CE">
        <w:rPr>
          <w:rFonts w:ascii="Times New Roman" w:hAnsi="Times New Roman" w:cs="Times New Roman"/>
          <w:sz w:val="28"/>
          <w:szCs w:val="28"/>
          <w:lang w:val="kk-KZ"/>
        </w:rPr>
        <w:t xml:space="preserve">Заман журналистикасы өтпелі кезеңді бастан кешіріп отыр. Бұның тек еліміздегі демократиялық жаңарулар мен нарықтық экономика үрдістері ғана емес, бұқаралық ақпарат құралдарындағы ауқымды өзгерістерге де байланысты туындап жатқан дәуір сабақтастығы екендігі даусыз. </w:t>
      </w:r>
      <w:r w:rsidRPr="005612E7">
        <w:rPr>
          <w:rFonts w:ascii="Times New Roman" w:hAnsi="Times New Roman" w:cs="Times New Roman"/>
          <w:sz w:val="28"/>
          <w:szCs w:val="28"/>
          <w:lang w:val="kk-KZ"/>
        </w:rPr>
        <w:t xml:space="preserve">Ең маңыздысы – халықаралық деңгейдегі әлем журналистикасы жаңа кезеңге көшуде. </w:t>
      </w:r>
    </w:p>
    <w:p w:rsidR="00755918" w:rsidRDefault="00755918" w:rsidP="0075591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55918">
        <w:rPr>
          <w:rFonts w:ascii="Times New Roman" w:hAnsi="Times New Roman" w:cs="Times New Roman"/>
          <w:sz w:val="28"/>
          <w:szCs w:val="28"/>
          <w:lang w:val="kk-KZ"/>
        </w:rPr>
        <w:t xml:space="preserve">Қазақ журналистикасында қаламы қарымды, өзіндік пікірі қалыптасқан, айтар ойы бар журналистер баршылық. Олардың публицистік сарында жазылған көкейкесті мақалалары басылым беттерінде жарық көріп жүр.      Бүгінгі қазақ баспасөзінің ішінде қоғамдық пікірдің ұйтқысына айналып жүрген «Егемен Қазақстан», «Ана тілі», «Қазақ әдебиеті», «Жас Алаш», «Түркістан», «Алматы ақшамы»,  «Айқын», «Жас қазақ» газеттерін ерекше атауымызға болады. </w:t>
      </w:r>
      <w:r w:rsidRPr="005612E7">
        <w:rPr>
          <w:rFonts w:ascii="Times New Roman" w:hAnsi="Times New Roman" w:cs="Times New Roman"/>
          <w:sz w:val="28"/>
          <w:szCs w:val="28"/>
          <w:lang w:val="kk-KZ"/>
        </w:rPr>
        <w:t>Осылардың әрқайсысында журналистер мақалаларын көруімізге болады.</w:t>
      </w:r>
      <w:r w:rsidRPr="00755918">
        <w:rPr>
          <w:rFonts w:ascii="Times New Roman" w:hAnsi="Times New Roman" w:cs="Times New Roman"/>
          <w:sz w:val="28"/>
          <w:szCs w:val="28"/>
          <w:lang w:val="kk-KZ"/>
        </w:rPr>
        <w:t xml:space="preserve"> </w:t>
      </w:r>
    </w:p>
    <w:p w:rsidR="00C0779D" w:rsidRDefault="00C0779D" w:rsidP="0075591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0779D">
        <w:rPr>
          <w:rFonts w:ascii="Times New Roman" w:hAnsi="Times New Roman" w:cs="Times New Roman"/>
          <w:sz w:val="28"/>
          <w:szCs w:val="28"/>
          <w:lang w:val="kk-KZ"/>
        </w:rPr>
        <w:t>Әр журналист өмірдің объективтік шындығын дұрыс талдап, сараптап көрсете білгенде ғана ерекше еңбегімен бағаланады. Кез келген мәселеге байыпты қарай білудің өзі журналистің патриоттығының, оның тәлім-тәрбиесінің бір көрінісін білдіреді.</w:t>
      </w:r>
    </w:p>
    <w:p w:rsidR="00945B6A" w:rsidRPr="00C0779D" w:rsidRDefault="00945B6A" w:rsidP="0075591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945B6A">
        <w:rPr>
          <w:rFonts w:ascii="Times New Roman" w:hAnsi="Times New Roman" w:cs="Times New Roman"/>
          <w:sz w:val="28"/>
          <w:szCs w:val="28"/>
          <w:lang w:val="kk-KZ"/>
        </w:rPr>
        <w:t>Журналист әлемі – алып мұхит, арпалыс пен айқасқа толы, буырқана бұлқынып, шарпысып жатқан сезімтал әлем. Ол күн өткен сайын тұңғиық құпиясына еріксіз тарта береді. Ал, сол әлемнің шыңырауына түсіп кетпеу үшін де даралық пен қабілет, парасат пен байқампаздық керек. Ізденімпаз жанға нәтиже, мол білім, тынымсыз еңбек, өз ісіне деген сүйіспеншіліктің арқасында келеді. Ізденіс пен азапты арпалысты өз мірінің кредосы етіп алған журналист қауымның қалам тербемейтін, араласпайтын саласы жоқ. Бәріне де іс-тұжырым жасайды.</w:t>
      </w:r>
    </w:p>
    <w:p w:rsidR="00755918" w:rsidRPr="00C0779D" w:rsidRDefault="00755918" w:rsidP="00B433CE">
      <w:pPr>
        <w:jc w:val="both"/>
        <w:rPr>
          <w:rFonts w:ascii="Times New Roman" w:hAnsi="Times New Roman" w:cs="Times New Roman"/>
          <w:sz w:val="28"/>
          <w:szCs w:val="28"/>
          <w:lang w:val="kk-KZ"/>
        </w:rPr>
      </w:pPr>
    </w:p>
    <w:p w:rsidR="00276F76" w:rsidRPr="00C0779D" w:rsidRDefault="00276F76" w:rsidP="00276F76">
      <w:pPr>
        <w:jc w:val="center"/>
        <w:rPr>
          <w:rFonts w:ascii="Times New Roman" w:hAnsi="Times New Roman" w:cs="Times New Roman"/>
          <w:sz w:val="28"/>
          <w:szCs w:val="28"/>
          <w:lang w:val="kk-KZ"/>
        </w:rPr>
      </w:pPr>
    </w:p>
    <w:sectPr w:rsidR="00276F76" w:rsidRPr="00C0779D" w:rsidSect="00341E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EC7" w:rsidRDefault="00C45EC7" w:rsidP="00276F76">
      <w:pPr>
        <w:spacing w:after="0" w:line="240" w:lineRule="auto"/>
      </w:pPr>
      <w:r>
        <w:separator/>
      </w:r>
    </w:p>
  </w:endnote>
  <w:endnote w:type="continuationSeparator" w:id="1">
    <w:p w:rsidR="00C45EC7" w:rsidRDefault="00C45EC7" w:rsidP="00276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EC7" w:rsidRDefault="00C45EC7" w:rsidP="00276F76">
      <w:pPr>
        <w:spacing w:after="0" w:line="240" w:lineRule="auto"/>
      </w:pPr>
      <w:r>
        <w:separator/>
      </w:r>
    </w:p>
  </w:footnote>
  <w:footnote w:type="continuationSeparator" w:id="1">
    <w:p w:rsidR="00C45EC7" w:rsidRDefault="00C45EC7" w:rsidP="00276F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37CA7"/>
    <w:rsid w:val="00137CA7"/>
    <w:rsid w:val="00174FF5"/>
    <w:rsid w:val="00276F76"/>
    <w:rsid w:val="00341EBD"/>
    <w:rsid w:val="005612E7"/>
    <w:rsid w:val="005D1E14"/>
    <w:rsid w:val="00755918"/>
    <w:rsid w:val="00791FE2"/>
    <w:rsid w:val="00945B6A"/>
    <w:rsid w:val="00B433CE"/>
    <w:rsid w:val="00C01845"/>
    <w:rsid w:val="00C0779D"/>
    <w:rsid w:val="00C45EC7"/>
    <w:rsid w:val="00D2512D"/>
    <w:rsid w:val="00D96CFA"/>
    <w:rsid w:val="00E06AAC"/>
    <w:rsid w:val="00EB77F7"/>
    <w:rsid w:val="00FD2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EBD"/>
  </w:style>
  <w:style w:type="paragraph" w:styleId="2">
    <w:name w:val="heading 2"/>
    <w:basedOn w:val="a"/>
    <w:next w:val="a"/>
    <w:link w:val="20"/>
    <w:semiHidden/>
    <w:unhideWhenUsed/>
    <w:qFormat/>
    <w:rsid w:val="005612E7"/>
    <w:pPr>
      <w:keepNext/>
      <w:spacing w:after="0" w:line="240" w:lineRule="auto"/>
      <w:jc w:val="both"/>
      <w:outlineLvl w:val="1"/>
    </w:pPr>
    <w:rPr>
      <w:rFonts w:ascii="Times/Kazakh" w:eastAsia="Arial Unicode MS" w:hAnsi="Times/Kazakh" w:cs="Arial Unicode MS"/>
      <w:b/>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6F7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76F76"/>
  </w:style>
  <w:style w:type="paragraph" w:styleId="a5">
    <w:name w:val="footer"/>
    <w:basedOn w:val="a"/>
    <w:link w:val="a6"/>
    <w:uiPriority w:val="99"/>
    <w:semiHidden/>
    <w:unhideWhenUsed/>
    <w:rsid w:val="00276F7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76F76"/>
  </w:style>
  <w:style w:type="character" w:customStyle="1" w:styleId="20">
    <w:name w:val="Заголовок 2 Знак"/>
    <w:basedOn w:val="a0"/>
    <w:link w:val="2"/>
    <w:semiHidden/>
    <w:rsid w:val="005612E7"/>
    <w:rPr>
      <w:rFonts w:ascii="Times/Kazakh" w:eastAsia="Arial Unicode MS" w:hAnsi="Times/Kazakh" w:cs="Arial Unicode MS"/>
      <w:b/>
      <w:sz w:val="24"/>
      <w:szCs w:val="20"/>
      <w:lang w:eastAsia="ko-KR"/>
    </w:rPr>
  </w:style>
</w:styles>
</file>

<file path=word/webSettings.xml><?xml version="1.0" encoding="utf-8"?>
<w:webSettings xmlns:r="http://schemas.openxmlformats.org/officeDocument/2006/relationships" xmlns:w="http://schemas.openxmlformats.org/wordprocessingml/2006/main">
  <w:divs>
    <w:div w:id="747388679">
      <w:bodyDiv w:val="1"/>
      <w:marLeft w:val="0"/>
      <w:marRight w:val="0"/>
      <w:marTop w:val="0"/>
      <w:marBottom w:val="0"/>
      <w:divBdr>
        <w:top w:val="none" w:sz="0" w:space="0" w:color="auto"/>
        <w:left w:val="none" w:sz="0" w:space="0" w:color="auto"/>
        <w:bottom w:val="none" w:sz="0" w:space="0" w:color="auto"/>
        <w:right w:val="none" w:sz="0" w:space="0" w:color="auto"/>
      </w:divBdr>
    </w:div>
    <w:div w:id="1508210518">
      <w:bodyDiv w:val="1"/>
      <w:marLeft w:val="0"/>
      <w:marRight w:val="0"/>
      <w:marTop w:val="0"/>
      <w:marBottom w:val="0"/>
      <w:divBdr>
        <w:top w:val="none" w:sz="0" w:space="0" w:color="auto"/>
        <w:left w:val="none" w:sz="0" w:space="0" w:color="auto"/>
        <w:bottom w:val="none" w:sz="0" w:space="0" w:color="auto"/>
        <w:right w:val="none" w:sz="0" w:space="0" w:color="auto"/>
      </w:divBdr>
    </w:div>
    <w:div w:id="1527332050">
      <w:bodyDiv w:val="1"/>
      <w:marLeft w:val="0"/>
      <w:marRight w:val="0"/>
      <w:marTop w:val="0"/>
      <w:marBottom w:val="0"/>
      <w:divBdr>
        <w:top w:val="none" w:sz="0" w:space="0" w:color="auto"/>
        <w:left w:val="none" w:sz="0" w:space="0" w:color="auto"/>
        <w:bottom w:val="none" w:sz="0" w:space="0" w:color="auto"/>
        <w:right w:val="none" w:sz="0" w:space="0" w:color="auto"/>
      </w:divBdr>
    </w:div>
    <w:div w:id="205068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jazi</cp:lastModifiedBy>
  <cp:revision>2</cp:revision>
  <dcterms:created xsi:type="dcterms:W3CDTF">2015-09-17T06:01:00Z</dcterms:created>
  <dcterms:modified xsi:type="dcterms:W3CDTF">2015-09-17T06:01:00Z</dcterms:modified>
</cp:coreProperties>
</file>